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7" w:rsidRPr="00912823" w:rsidRDefault="00912823" w:rsidP="00912823">
      <w:pPr>
        <w:jc w:val="center"/>
        <w:rPr>
          <w:b/>
          <w:sz w:val="32"/>
          <w:szCs w:val="32"/>
        </w:rPr>
      </w:pPr>
      <w:r w:rsidRPr="00912823">
        <w:rPr>
          <w:rFonts w:hint="eastAsia"/>
          <w:b/>
          <w:sz w:val="32"/>
          <w:szCs w:val="32"/>
        </w:rPr>
        <w:t>滨海边疆区高校名录</w:t>
      </w:r>
    </w:p>
    <w:p w:rsidR="00912823" w:rsidRPr="00B105E0" w:rsidRDefault="00912823" w:rsidP="00912823">
      <w:pPr>
        <w:widowControl/>
        <w:jc w:val="left"/>
        <w:rPr>
          <w:rFonts w:ascii="Arial" w:eastAsia="宋体" w:hAnsi="Arial" w:cs="Arial"/>
          <w:caps/>
          <w:color w:val="9C9C9C"/>
          <w:kern w:val="0"/>
          <w:sz w:val="18"/>
          <w:szCs w:val="18"/>
          <w:lang w:val="ru-RU"/>
        </w:rPr>
      </w:pPr>
      <w:r w:rsidRPr="00B105E0">
        <w:rPr>
          <w:rFonts w:ascii="Arial" w:eastAsia="宋体" w:hAnsi="Arial" w:cs="Arial"/>
          <w:caps/>
          <w:color w:val="9C9C9C"/>
          <w:kern w:val="0"/>
          <w:sz w:val="18"/>
          <w:szCs w:val="18"/>
          <w:lang w:val="ru-RU"/>
        </w:rPr>
        <w:t>ПРИМОРСКИЙ КРАЙ</w:t>
      </w:r>
      <w:r w:rsidRPr="00B105E0">
        <w:rPr>
          <w:rFonts w:ascii="Arial" w:eastAsia="宋体" w:hAnsi="Arial" w:cs="Arial"/>
          <w:caps/>
          <w:color w:val="9C9C9C"/>
          <w:kern w:val="0"/>
          <w:sz w:val="18"/>
        </w:rPr>
        <w:t> </w:t>
      </w:r>
      <w:r w:rsidRPr="00B105E0">
        <w:rPr>
          <w:rFonts w:ascii="Arial" w:eastAsia="宋体" w:hAnsi="Arial" w:cs="Arial"/>
          <w:color w:val="000000"/>
          <w:kern w:val="0"/>
          <w:sz w:val="18"/>
          <w:szCs w:val="18"/>
          <w:lang w:val="ru-RU"/>
        </w:rPr>
        <w:t>/ всего:</w:t>
      </w:r>
      <w:r w:rsidRPr="00B105E0">
        <w:rPr>
          <w:rFonts w:ascii="Arial" w:eastAsia="宋体" w:hAnsi="Arial" w:cs="Arial"/>
          <w:color w:val="000000"/>
          <w:kern w:val="0"/>
          <w:sz w:val="18"/>
        </w:rPr>
        <w:t> </w:t>
      </w:r>
      <w:r w:rsidR="003C230F">
        <w:rPr>
          <w:rFonts w:ascii="Arial" w:eastAsia="宋体" w:hAnsi="Arial" w:cs="Arial"/>
          <w:color w:val="000000"/>
          <w:kern w:val="0"/>
          <w:sz w:val="20"/>
          <w:szCs w:val="20"/>
          <w:lang w:val="ru-RU"/>
        </w:rPr>
        <w:t>3</w:t>
      </w:r>
      <w:r w:rsidR="003C230F">
        <w:rPr>
          <w:rFonts w:ascii="Arial" w:eastAsia="宋体" w:hAnsi="Arial" w:cs="Arial" w:hint="eastAsia"/>
          <w:color w:val="000000"/>
          <w:kern w:val="0"/>
          <w:sz w:val="20"/>
          <w:szCs w:val="20"/>
          <w:lang w:val="ru-RU"/>
        </w:rPr>
        <w:t>5</w:t>
      </w:r>
      <w:r w:rsidRPr="00B105E0">
        <w:rPr>
          <w:rFonts w:ascii="Arial" w:eastAsia="宋体" w:hAnsi="Arial" w:cs="Arial"/>
          <w:color w:val="000000"/>
          <w:kern w:val="0"/>
          <w:sz w:val="20"/>
          <w:szCs w:val="20"/>
          <w:lang w:val="ru-RU"/>
        </w:rPr>
        <w:t xml:space="preserve"> вуз</w:t>
      </w:r>
      <w:r w:rsidR="001261A7">
        <w:rPr>
          <w:rFonts w:ascii="Arial" w:eastAsia="宋体" w:hAnsi="Arial" w:cs="Arial"/>
          <w:color w:val="000000"/>
          <w:kern w:val="0"/>
          <w:sz w:val="20"/>
          <w:szCs w:val="20"/>
          <w:lang w:val="ru-RU"/>
        </w:rPr>
        <w:t>ов</w:t>
      </w:r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Арсеньевский технологический институт (филиал) Дальневосточного федерального университета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r w:rsidR="00912823" w:rsidRPr="00912823">
        <w:rPr>
          <w:rFonts w:ascii="Arial" w:eastAsia="宋体" w:hAnsi="Arial" w:cs="Arial" w:hint="eastAsia"/>
          <w:color w:val="333333"/>
          <w:kern w:val="0"/>
          <w:sz w:val="15"/>
          <w:szCs w:val="15"/>
          <w:lang w:val="ru-RU"/>
        </w:rPr>
        <w:t xml:space="preserve">  </w:t>
      </w:r>
      <w:hyperlink r:id="rId8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Арсеньев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Владивостокский государственный университет экономики и сервиса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11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2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Владивостокский филиал Дальневосточного юридического института Министерства внутренних дел Российской Федерации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3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14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5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Владивостокский филиал Российской таможенной академии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6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17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8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Владивостокский филиал Санкт-Петербургского Гуманитарного университета профсоюзов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9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20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912823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21" w:history="1">
        <w:r w:rsidR="00912823" w:rsidRPr="00912823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Владивостокский филиал Современной гуманитарной академии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22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23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24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Дальневосточный государственный институт искусств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25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26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27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Дальневосточный государственный технический рыбохозяйственный университет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28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29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912823" w:rsidRDefault="00912823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0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Дальневосточный федеральный университет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1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32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3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Дальневосточный филиал Кузбасского института Федеральной службы исполнения наказаний (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Уссурийск)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4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35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Уссурийск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6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Институт технологии и бизнеса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7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38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Находка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39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Морской государственный университет имени адмирала Г.И. Невельского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0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41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2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Находкинский рыбопромышленный институт (филиал) Дальневосточного государственного технического рыбохозяйственного университета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3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44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Находка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5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Находкинский филиал Современной гуманитарной академии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6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47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Находка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8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Открытый юридический институт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49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50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912823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51" w:history="1">
        <w:r w:rsidR="00912823" w:rsidRPr="00912823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Приморская государственная сельскохозяйственная академия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52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53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Уссурийск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54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Приморский институт железнодорожного транспорта - филиал Дальневосточного государственного университета путей сообщения в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Уссурийске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55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56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Уссурийск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57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Приморский филиал Российской академии народного хозяйства и государственной службы при Президенте Российской Федерации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58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59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0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Приморский филиал Сибирского университета потребительской кооперации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1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62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3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Славянский технический рыбохозяйственный институт (филиал) Дальневосточного государственного технического рыбохозяйственного университета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4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65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Славянка п.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6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Тихоокеанский военно-морской институт имени С.О. Макарова (филиал) Военного учебно-научного центра Военно-Морского Флота "Военно-морская академия имени Адмирала Флота Советского Союза Н.Г. Кузнецова"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7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68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69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Тихоокеанский государственный медицинский университет Министерства здравоохранения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Российской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 федирации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0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71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2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Уссурийский филиал Современной гуманитарной академии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3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74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Уссурийск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5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Владивостокского государственного университета экономики и сервиса в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Артеме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6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77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Артем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8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Владивостокского государственного университета экономики и сервиса в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Находке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79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80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Находка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81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федеральногой университета в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Дальнегорске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82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83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Дальнегорск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84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федеральногой университета в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Дальнереченске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85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86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Дальнереченск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87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 университета в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Артеме</w:t>
        </w:r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88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89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Артем</w:t>
        </w:r>
      </w:hyperlink>
    </w:p>
    <w:p w:rsidR="00912823" w:rsidRPr="00B105E0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0" w:history="1"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 университета в г. </w:t>
        </w:r>
        <w:proofErr w:type="gramStart"/>
        <w:r w:rsidR="00912823" w:rsidRPr="00B105E0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Большой-Камень</w:t>
        </w:r>
        <w:proofErr w:type="gramEnd"/>
      </w:hyperlink>
    </w:p>
    <w:p w:rsidR="00912823" w:rsidRPr="00B105E0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1" w:history="1">
        <w:r w:rsidR="00912823" w:rsidRPr="00B105E0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92" w:history="1">
        <w:r w:rsidR="00912823" w:rsidRPr="00B105E0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Большой Камень</w:t>
        </w:r>
      </w:hyperlink>
    </w:p>
    <w:p w:rsidR="00912823" w:rsidRPr="00512B0D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3" w:history="1"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 университета в </w:t>
        </w:r>
        <w:proofErr w:type="gramStart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Находке</w:t>
        </w:r>
      </w:hyperlink>
    </w:p>
    <w:p w:rsidR="00912823" w:rsidRPr="00512B0D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4" w:history="1">
        <w:r w:rsidR="00912823" w:rsidRPr="00512B0D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95" w:history="1">
        <w:r w:rsidR="00912823" w:rsidRPr="00512B0D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Находка</w:t>
        </w:r>
      </w:hyperlink>
    </w:p>
    <w:p w:rsidR="00912823" w:rsidRPr="00512B0D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6" w:history="1"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 университета в </w:t>
        </w:r>
        <w:proofErr w:type="gramStart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Партизанске</w:t>
        </w:r>
      </w:hyperlink>
    </w:p>
    <w:p w:rsidR="00912823" w:rsidRPr="00512B0D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7" w:history="1">
        <w:r w:rsidR="00912823" w:rsidRPr="00512B0D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98" w:history="1">
        <w:r w:rsidR="00912823" w:rsidRPr="00512B0D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Партизанск</w:t>
        </w:r>
      </w:hyperlink>
    </w:p>
    <w:p w:rsidR="00912823" w:rsidRPr="00512B0D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99" w:history="1"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 университета в </w:t>
        </w:r>
        <w:proofErr w:type="gramStart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Уссурийске</w:t>
        </w:r>
      </w:hyperlink>
    </w:p>
    <w:p w:rsidR="00912823" w:rsidRPr="00512B0D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0" w:history="1">
        <w:r w:rsidR="00912823" w:rsidRPr="00512B0D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101" w:history="1">
        <w:r w:rsidR="00912823" w:rsidRPr="00512B0D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Уссурийск</w:t>
        </w:r>
      </w:hyperlink>
    </w:p>
    <w:p w:rsidR="00912823" w:rsidRPr="00512B0D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2" w:history="1"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Дальневосточного федерального университета г. </w:t>
        </w:r>
        <w:proofErr w:type="gramStart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Спасске-Дальнем</w:t>
        </w:r>
        <w:proofErr w:type="gramEnd"/>
      </w:hyperlink>
    </w:p>
    <w:p w:rsidR="00912823" w:rsidRPr="00512B0D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3" w:history="1">
        <w:r w:rsidR="00912823" w:rsidRPr="00512B0D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104" w:history="1">
        <w:proofErr w:type="gramStart"/>
        <w:r w:rsidR="00912823" w:rsidRPr="00512B0D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Спасск-Дальний</w:t>
        </w:r>
        <w:proofErr w:type="gramEnd"/>
      </w:hyperlink>
    </w:p>
    <w:p w:rsidR="00912823" w:rsidRPr="00512B0D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5" w:history="1"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Филиал Международного института экономики и права в городе Владивостоке</w:t>
        </w:r>
      </w:hyperlink>
    </w:p>
    <w:p w:rsidR="00912823" w:rsidRPr="00512B0D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6" w:history="1">
        <w:r w:rsidR="00912823" w:rsidRPr="00512B0D">
          <w:rPr>
            <w:rFonts w:ascii="Arial" w:eastAsia="宋体" w:hAnsi="Arial" w:cs="Arial"/>
            <w:color w:val="23B0DE"/>
            <w:kern w:val="0"/>
            <w:sz w:val="15"/>
            <w:lang w:val="ru-RU"/>
          </w:rPr>
          <w:t>Приморский край</w:t>
        </w:r>
      </w:hyperlink>
      <w:hyperlink r:id="rId107" w:history="1">
        <w:r w:rsidR="00912823" w:rsidRPr="00512B0D">
          <w:rPr>
            <w:rFonts w:ascii="Arial" w:eastAsia="宋体" w:hAnsi="Arial" w:cs="Arial"/>
            <w:color w:val="333333"/>
            <w:kern w:val="0"/>
            <w:sz w:val="15"/>
            <w:lang w:val="ru-RU"/>
          </w:rPr>
          <w:t>Владивосток</w:t>
        </w:r>
      </w:hyperlink>
    </w:p>
    <w:p w:rsidR="00912823" w:rsidRPr="00512B0D" w:rsidRDefault="00CC129B" w:rsidP="00912823">
      <w:pPr>
        <w:widowControl/>
        <w:spacing w:line="160" w:lineRule="atLeast"/>
        <w:jc w:val="left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  <w:lang w:val="ru-RU"/>
        </w:rPr>
      </w:pPr>
      <w:hyperlink r:id="rId108" w:history="1"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 xml:space="preserve">Филиал Тихоокеанского государственного экономического университета в </w:t>
        </w:r>
        <w:proofErr w:type="gramStart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г</w:t>
        </w:r>
        <w:proofErr w:type="gramEnd"/>
        <w:r w:rsidR="00912823" w:rsidRPr="00512B0D">
          <w:rPr>
            <w:rFonts w:ascii="Arial" w:eastAsia="宋体" w:hAnsi="Arial" w:cs="Arial"/>
            <w:color w:val="333333"/>
            <w:kern w:val="0"/>
            <w:sz w:val="16"/>
            <w:lang w:val="ru-RU"/>
          </w:rPr>
          <w:t>. Арсеньеве Приморского края</w:t>
        </w:r>
      </w:hyperlink>
    </w:p>
    <w:p w:rsidR="00912823" w:rsidRPr="00512B0D" w:rsidRDefault="00CC129B" w:rsidP="00912823">
      <w:pPr>
        <w:widowControl/>
        <w:spacing w:line="160" w:lineRule="atLeast"/>
        <w:jc w:val="center"/>
        <w:textAlignment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hyperlink r:id="rId109" w:history="1">
        <w:r w:rsidR="00912823" w:rsidRPr="00512B0D">
          <w:rPr>
            <w:rFonts w:ascii="Arial" w:eastAsia="宋体" w:hAnsi="Arial" w:cs="Arial"/>
            <w:color w:val="23B0DE"/>
            <w:kern w:val="0"/>
            <w:sz w:val="15"/>
          </w:rPr>
          <w:t>Приморский край</w:t>
        </w:r>
      </w:hyperlink>
      <w:hyperlink r:id="rId110" w:history="1">
        <w:r w:rsidR="00912823" w:rsidRPr="00512B0D">
          <w:rPr>
            <w:rFonts w:ascii="Arial" w:eastAsia="宋体" w:hAnsi="Arial" w:cs="Arial"/>
            <w:color w:val="333333"/>
            <w:kern w:val="0"/>
            <w:sz w:val="15"/>
          </w:rPr>
          <w:t>Арсеньев</w:t>
        </w:r>
      </w:hyperlink>
    </w:p>
    <w:p w:rsidR="00912823" w:rsidRPr="00B105E0" w:rsidRDefault="00912823" w:rsidP="00912823">
      <w:pPr>
        <w:rPr>
          <w:lang w:val="ru-RU"/>
        </w:rPr>
      </w:pPr>
    </w:p>
    <w:p w:rsidR="00912823" w:rsidRDefault="00912823"/>
    <w:sectPr w:rsidR="00912823" w:rsidSect="0069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9D" w:rsidRDefault="007C279D" w:rsidP="003C230F">
      <w:r>
        <w:separator/>
      </w:r>
    </w:p>
  </w:endnote>
  <w:endnote w:type="continuationSeparator" w:id="0">
    <w:p w:rsidR="007C279D" w:rsidRDefault="007C279D" w:rsidP="003C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9D" w:rsidRDefault="007C279D" w:rsidP="003C230F">
      <w:r>
        <w:separator/>
      </w:r>
    </w:p>
  </w:footnote>
  <w:footnote w:type="continuationSeparator" w:id="0">
    <w:p w:rsidR="007C279D" w:rsidRDefault="007C279D" w:rsidP="003C2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823"/>
    <w:rsid w:val="001261A7"/>
    <w:rsid w:val="0015411B"/>
    <w:rsid w:val="003C230F"/>
    <w:rsid w:val="00692317"/>
    <w:rsid w:val="007C279D"/>
    <w:rsid w:val="00906AB1"/>
    <w:rsid w:val="00912823"/>
    <w:rsid w:val="00970DC2"/>
    <w:rsid w:val="00AB36ED"/>
    <w:rsid w:val="00B53883"/>
    <w:rsid w:val="00C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z-search-mapregion">
    <w:name w:val="vz-search-map__region"/>
    <w:basedOn w:val="a"/>
    <w:rsid w:val="00912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12823"/>
  </w:style>
  <w:style w:type="character" w:customStyle="1" w:styleId="vz-search-mapshow">
    <w:name w:val="vz-search-map__show"/>
    <w:basedOn w:val="a0"/>
    <w:rsid w:val="00912823"/>
  </w:style>
  <w:style w:type="character" w:styleId="a3">
    <w:name w:val="Hyperlink"/>
    <w:basedOn w:val="a0"/>
    <w:uiPriority w:val="99"/>
    <w:semiHidden/>
    <w:unhideWhenUsed/>
    <w:rsid w:val="00912823"/>
    <w:rPr>
      <w:color w:val="0000FF"/>
      <w:u w:val="single"/>
    </w:rPr>
  </w:style>
  <w:style w:type="paragraph" w:customStyle="1" w:styleId="vz-recomm-no-raits">
    <w:name w:val="vz-recomm-no-raits"/>
    <w:basedOn w:val="a"/>
    <w:rsid w:val="00912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128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282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C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C230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C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C2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vuz/city/05401" TargetMode="External"/><Relationship Id="rId21" Type="http://schemas.openxmlformats.org/officeDocument/2006/relationships/hyperlink" Target="http://www.edu.ru/vuz/card/vladivostokskij-filial-sovremennoj-gumanitarnoj-akademii/fgos" TargetMode="External"/><Relationship Id="rId42" Type="http://schemas.openxmlformats.org/officeDocument/2006/relationships/hyperlink" Target="http://www.edu.ru/vuz/card/nahodkinskij-rybopromyshlennyj-institut-filial-dalnevostochnogo-gosudarstvennogo-tehnicheskogo-rybohozyajstvennogo-universiteta/fgos" TargetMode="External"/><Relationship Id="rId47" Type="http://schemas.openxmlformats.org/officeDocument/2006/relationships/hyperlink" Target="http://www.edu.ru/vuz/city/05414" TargetMode="External"/><Relationship Id="rId63" Type="http://schemas.openxmlformats.org/officeDocument/2006/relationships/hyperlink" Target="http://www.edu.ru/vuz/card/slavyanskij-tehnicheskij-rybohozyajstvennyj-institut-filial-dalnevostochnogo-gosudarstvennogo-tehnicheskogo-rybohozyajstvennogo-universiteta/fgos" TargetMode="External"/><Relationship Id="rId68" Type="http://schemas.openxmlformats.org/officeDocument/2006/relationships/hyperlink" Target="http://www.edu.ru/vuz/city/05401" TargetMode="External"/><Relationship Id="rId84" Type="http://schemas.openxmlformats.org/officeDocument/2006/relationships/hyperlink" Target="http://www.edu.ru/vuz/card/filial-dalnevostochnogo-federalnogoj-universiteta-v-g-dalnerechenske/fgos" TargetMode="External"/><Relationship Id="rId89" Type="http://schemas.openxmlformats.org/officeDocument/2006/relationships/hyperlink" Target="http://www.edu.ru/vuz/city/05405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.ru/vuz/region/primorskiy" TargetMode="External"/><Relationship Id="rId29" Type="http://schemas.openxmlformats.org/officeDocument/2006/relationships/hyperlink" Target="http://www.edu.ru/vuz/city/05401" TargetMode="External"/><Relationship Id="rId107" Type="http://schemas.openxmlformats.org/officeDocument/2006/relationships/hyperlink" Target="http://www.edu.ru/vuz/city/05401" TargetMode="External"/><Relationship Id="rId11" Type="http://schemas.openxmlformats.org/officeDocument/2006/relationships/hyperlink" Target="http://www.edu.ru/vuz/city/05401" TargetMode="External"/><Relationship Id="rId24" Type="http://schemas.openxmlformats.org/officeDocument/2006/relationships/hyperlink" Target="http://www.edu.ru/vuz/card/dalnevostochnaya-gosudarstvennaya-akademiya-iskusstv/fgos" TargetMode="External"/><Relationship Id="rId32" Type="http://schemas.openxmlformats.org/officeDocument/2006/relationships/hyperlink" Target="http://www.edu.ru/vuz/city/05401" TargetMode="External"/><Relationship Id="rId37" Type="http://schemas.openxmlformats.org/officeDocument/2006/relationships/hyperlink" Target="http://www.edu.ru/vuz/region/primorskiy" TargetMode="External"/><Relationship Id="rId40" Type="http://schemas.openxmlformats.org/officeDocument/2006/relationships/hyperlink" Target="http://www.edu.ru/vuz/region/primorskiy" TargetMode="External"/><Relationship Id="rId45" Type="http://schemas.openxmlformats.org/officeDocument/2006/relationships/hyperlink" Target="http://www.edu.ru/vuz/card/nahodkinskij-filial-sovremennoj-gumanitarnoj-akademii/fgos" TargetMode="External"/><Relationship Id="rId53" Type="http://schemas.openxmlformats.org/officeDocument/2006/relationships/hyperlink" Target="http://www.edu.ru/vuz/city/05423" TargetMode="External"/><Relationship Id="rId58" Type="http://schemas.openxmlformats.org/officeDocument/2006/relationships/hyperlink" Target="http://www.edu.ru/vuz/region/primorskiy" TargetMode="External"/><Relationship Id="rId66" Type="http://schemas.openxmlformats.org/officeDocument/2006/relationships/hyperlink" Target="http://www.edu.ru/vuz/card/tihookeanskij-voenno-morskoj-institut-imeni-s-o-makarova-filial-voennogo-uchebno-nauchnogo-centra-voenno-morskogo-flota-voenno-morskaya-akademiya-imeni-admirala-flota-sovetskogo-soyuza-n-g-kuznecova/fgos" TargetMode="External"/><Relationship Id="rId74" Type="http://schemas.openxmlformats.org/officeDocument/2006/relationships/hyperlink" Target="http://www.edu.ru/vuz/city/05423" TargetMode="External"/><Relationship Id="rId79" Type="http://schemas.openxmlformats.org/officeDocument/2006/relationships/hyperlink" Target="http://www.edu.ru/vuz/region/primorskiy" TargetMode="External"/><Relationship Id="rId87" Type="http://schemas.openxmlformats.org/officeDocument/2006/relationships/hyperlink" Target="http://www.edu.ru/vuz/card/filial-dalnevostochnogo-federalnogo-universiteta-v-g-arteme/fgos" TargetMode="External"/><Relationship Id="rId102" Type="http://schemas.openxmlformats.org/officeDocument/2006/relationships/hyperlink" Target="http://www.edu.ru/vuz/card/filial-dalnevostochnogo-federalnogo-universiteta-g-spasske-dalnem/fgos" TargetMode="External"/><Relationship Id="rId110" Type="http://schemas.openxmlformats.org/officeDocument/2006/relationships/hyperlink" Target="http://www.edu.ru/vuz/city/05403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edu.ru/vuz/region/primorskiy" TargetMode="External"/><Relationship Id="rId82" Type="http://schemas.openxmlformats.org/officeDocument/2006/relationships/hyperlink" Target="http://www.edu.ru/vuz/region/primorskiy" TargetMode="External"/><Relationship Id="rId90" Type="http://schemas.openxmlformats.org/officeDocument/2006/relationships/hyperlink" Target="http://www.edu.ru/vuz/card/filial-dalnevostochnogo-federalnogo-universiteta-v-g-bolshoj-kamen/fgos" TargetMode="External"/><Relationship Id="rId95" Type="http://schemas.openxmlformats.org/officeDocument/2006/relationships/hyperlink" Target="http://www.edu.ru/vuz/city/05414" TargetMode="External"/><Relationship Id="rId19" Type="http://schemas.openxmlformats.org/officeDocument/2006/relationships/hyperlink" Target="http://www.edu.ru/vuz/region/primorskiy" TargetMode="External"/><Relationship Id="rId14" Type="http://schemas.openxmlformats.org/officeDocument/2006/relationships/hyperlink" Target="http://www.edu.ru/vuz/city/05401" TargetMode="External"/><Relationship Id="rId22" Type="http://schemas.openxmlformats.org/officeDocument/2006/relationships/hyperlink" Target="http://www.edu.ru/vuz/region/primorskiy" TargetMode="External"/><Relationship Id="rId27" Type="http://schemas.openxmlformats.org/officeDocument/2006/relationships/hyperlink" Target="http://www.edu.ru/vuz/card/dalnevostochnyj-gosudarstvennyj-tehnicheskij-rybohozyajstvennyj-universitet/fgos" TargetMode="External"/><Relationship Id="rId30" Type="http://schemas.openxmlformats.org/officeDocument/2006/relationships/hyperlink" Target="http://www.edu.ru/vuz/card/dalnevostochnyj-federalnyj-universitet/fgos" TargetMode="External"/><Relationship Id="rId35" Type="http://schemas.openxmlformats.org/officeDocument/2006/relationships/hyperlink" Target="http://www.edu.ru/vuz/city/05423" TargetMode="External"/><Relationship Id="rId43" Type="http://schemas.openxmlformats.org/officeDocument/2006/relationships/hyperlink" Target="http://www.edu.ru/vuz/region/primorskiy" TargetMode="External"/><Relationship Id="rId48" Type="http://schemas.openxmlformats.org/officeDocument/2006/relationships/hyperlink" Target="http://www.edu.ru/vuz/card/otkrytyj-yuridicheskij-institut/fgos" TargetMode="External"/><Relationship Id="rId56" Type="http://schemas.openxmlformats.org/officeDocument/2006/relationships/hyperlink" Target="http://www.edu.ru/vuz/city/05423" TargetMode="External"/><Relationship Id="rId64" Type="http://schemas.openxmlformats.org/officeDocument/2006/relationships/hyperlink" Target="http://www.edu.ru/vuz/region/primorskiy" TargetMode="External"/><Relationship Id="rId69" Type="http://schemas.openxmlformats.org/officeDocument/2006/relationships/hyperlink" Target="http://www.edu.ru/vuz/card/tihookeanskij-gosudarstvennyj-medicinskij-universitet-ministerstva-zdravoohraneniya-rossijskoj-fediracii/fgos" TargetMode="External"/><Relationship Id="rId77" Type="http://schemas.openxmlformats.org/officeDocument/2006/relationships/hyperlink" Target="http://www.edu.ru/vuz/city/05405" TargetMode="External"/><Relationship Id="rId100" Type="http://schemas.openxmlformats.org/officeDocument/2006/relationships/hyperlink" Target="http://www.edu.ru/vuz/region/primorskiy" TargetMode="External"/><Relationship Id="rId105" Type="http://schemas.openxmlformats.org/officeDocument/2006/relationships/hyperlink" Target="http://www.edu.ru/vuz/card/filial-mezhdunarodnogo-instituta-ekonomiki-i-prava-v-gorode-vladivostoke/fgos" TargetMode="External"/><Relationship Id="rId8" Type="http://schemas.openxmlformats.org/officeDocument/2006/relationships/hyperlink" Target="http://www.edu.ru/vuz/city/05403" TargetMode="External"/><Relationship Id="rId51" Type="http://schemas.openxmlformats.org/officeDocument/2006/relationships/hyperlink" Target="http://www.edu.ru/vuz/card/primorskaya-gosudarstvennaya-selskohozyajstvennaya-akademiya/fgos" TargetMode="External"/><Relationship Id="rId72" Type="http://schemas.openxmlformats.org/officeDocument/2006/relationships/hyperlink" Target="http://www.edu.ru/vuz/card/ussurijskij-filial-sovremennoj-gumanitarnoj-akademii/fgos" TargetMode="External"/><Relationship Id="rId80" Type="http://schemas.openxmlformats.org/officeDocument/2006/relationships/hyperlink" Target="http://www.edu.ru/vuz/city/05414" TargetMode="External"/><Relationship Id="rId85" Type="http://schemas.openxmlformats.org/officeDocument/2006/relationships/hyperlink" Target="http://www.edu.ru/vuz/region/primorskiy" TargetMode="External"/><Relationship Id="rId93" Type="http://schemas.openxmlformats.org/officeDocument/2006/relationships/hyperlink" Target="http://www.edu.ru/vuz/card/filial-dalnevostochnogo-federalnogo-universiteta-v-g-nahodke/fgos" TargetMode="External"/><Relationship Id="rId98" Type="http://schemas.openxmlformats.org/officeDocument/2006/relationships/hyperlink" Target="http://www.edu.ru/vuz/city/054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.ru/vuz/card/vladivostokskij-filial-dalnevostochnogo-yuridicheskogo-instituta-ministerstva-vnutrennih-del-rossijskoj-federacii/fgos" TargetMode="External"/><Relationship Id="rId17" Type="http://schemas.openxmlformats.org/officeDocument/2006/relationships/hyperlink" Target="http://www.edu.ru/vuz/city/05401" TargetMode="External"/><Relationship Id="rId25" Type="http://schemas.openxmlformats.org/officeDocument/2006/relationships/hyperlink" Target="http://www.edu.ru/vuz/region/primorskiy" TargetMode="External"/><Relationship Id="rId33" Type="http://schemas.openxmlformats.org/officeDocument/2006/relationships/hyperlink" Target="http://www.edu.ru/vuz/card/dalnevostochnyj-filial-kuzbasskogo-instituta-federalnoj-sluzhby-ispolneniya-nakazanij-g-ussurijsk/fgos" TargetMode="External"/><Relationship Id="rId38" Type="http://schemas.openxmlformats.org/officeDocument/2006/relationships/hyperlink" Target="http://www.edu.ru/vuz/city/05414" TargetMode="External"/><Relationship Id="rId46" Type="http://schemas.openxmlformats.org/officeDocument/2006/relationships/hyperlink" Target="http://www.edu.ru/vuz/region/primorskiy" TargetMode="External"/><Relationship Id="rId59" Type="http://schemas.openxmlformats.org/officeDocument/2006/relationships/hyperlink" Target="http://www.edu.ru/vuz/city/05401" TargetMode="External"/><Relationship Id="rId67" Type="http://schemas.openxmlformats.org/officeDocument/2006/relationships/hyperlink" Target="http://www.edu.ru/vuz/region/primorskiy" TargetMode="External"/><Relationship Id="rId103" Type="http://schemas.openxmlformats.org/officeDocument/2006/relationships/hyperlink" Target="http://www.edu.ru/vuz/region/primorskiy" TargetMode="External"/><Relationship Id="rId108" Type="http://schemas.openxmlformats.org/officeDocument/2006/relationships/hyperlink" Target="http://www.edu.ru/vuz/card/filial-tihookeanskogo-gosudarstvennogo-ekonomicheskogo-universiteta-v-g-arseneve-primorskogo-kraya/fgos" TargetMode="External"/><Relationship Id="rId20" Type="http://schemas.openxmlformats.org/officeDocument/2006/relationships/hyperlink" Target="http://www.edu.ru/vuz/city/05401" TargetMode="External"/><Relationship Id="rId41" Type="http://schemas.openxmlformats.org/officeDocument/2006/relationships/hyperlink" Target="http://www.edu.ru/vuz/city/05401" TargetMode="External"/><Relationship Id="rId54" Type="http://schemas.openxmlformats.org/officeDocument/2006/relationships/hyperlink" Target="http://www.edu.ru/vuz/card/primorskij-institut-zheleznodorozhnogo-transporta-filial-dalnevostochnogo-gosudarstvennogo-universiteta-putej-soobshheniya-v-g-ussurijske/fgos" TargetMode="External"/><Relationship Id="rId62" Type="http://schemas.openxmlformats.org/officeDocument/2006/relationships/hyperlink" Target="http://www.edu.ru/vuz/city/05401" TargetMode="External"/><Relationship Id="rId70" Type="http://schemas.openxmlformats.org/officeDocument/2006/relationships/hyperlink" Target="http://www.edu.ru/vuz/region/primorskiy" TargetMode="External"/><Relationship Id="rId75" Type="http://schemas.openxmlformats.org/officeDocument/2006/relationships/hyperlink" Target="http://www.edu.ru/vuz/card/filial-vladivostokskogo-gosudarstvennogo-universiteta-ekonomiki-i-servisa-v-g-arteme/fgos" TargetMode="External"/><Relationship Id="rId83" Type="http://schemas.openxmlformats.org/officeDocument/2006/relationships/hyperlink" Target="http://www.edu.ru/vuz/city/05407" TargetMode="External"/><Relationship Id="rId88" Type="http://schemas.openxmlformats.org/officeDocument/2006/relationships/hyperlink" Target="http://www.edu.ru/vuz/region/primorskiy" TargetMode="External"/><Relationship Id="rId91" Type="http://schemas.openxmlformats.org/officeDocument/2006/relationships/hyperlink" Target="http://www.edu.ru/vuz/region/primorskiy" TargetMode="External"/><Relationship Id="rId96" Type="http://schemas.openxmlformats.org/officeDocument/2006/relationships/hyperlink" Target="http://www.edu.ru/vuz/card/filial-dalnevostochnogo-federalnogo-universiteta-v-g-partizanske/fgos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vuz/card/arsenevskij-tehnologicheskij-institut-filial-dalnevostochnogo-federalnogo-universiteta/fgos" TargetMode="External"/><Relationship Id="rId15" Type="http://schemas.openxmlformats.org/officeDocument/2006/relationships/hyperlink" Target="http://www.edu.ru/vuz/card/vladivostokskij-filial-rossijskoj-tamozhennoj-akademii/fgos" TargetMode="External"/><Relationship Id="rId23" Type="http://schemas.openxmlformats.org/officeDocument/2006/relationships/hyperlink" Target="http://www.edu.ru/vuz/city/05401" TargetMode="External"/><Relationship Id="rId28" Type="http://schemas.openxmlformats.org/officeDocument/2006/relationships/hyperlink" Target="http://www.edu.ru/vuz/region/primorskiy" TargetMode="External"/><Relationship Id="rId36" Type="http://schemas.openxmlformats.org/officeDocument/2006/relationships/hyperlink" Target="http://www.edu.ru/vuz/card/institut-tehnologii-i-biznesa/fgos" TargetMode="External"/><Relationship Id="rId49" Type="http://schemas.openxmlformats.org/officeDocument/2006/relationships/hyperlink" Target="http://www.edu.ru/vuz/region/primorskiy" TargetMode="External"/><Relationship Id="rId57" Type="http://schemas.openxmlformats.org/officeDocument/2006/relationships/hyperlink" Target="http://www.edu.ru/vuz/card/primorskij-filial-rossijskoj-akademii-narodnogo-hozyajstva-i-gosudarstvennoj-sluzhby-pri-prezidente-rossijskoj-federacii/fgos" TargetMode="External"/><Relationship Id="rId106" Type="http://schemas.openxmlformats.org/officeDocument/2006/relationships/hyperlink" Target="http://www.edu.ru/vuz/region/primorskiy" TargetMode="External"/><Relationship Id="rId10" Type="http://schemas.openxmlformats.org/officeDocument/2006/relationships/hyperlink" Target="http://www.edu.ru/vuz/region/primorskiy" TargetMode="External"/><Relationship Id="rId31" Type="http://schemas.openxmlformats.org/officeDocument/2006/relationships/hyperlink" Target="http://www.edu.ru/vuz/region/primorskiy" TargetMode="External"/><Relationship Id="rId44" Type="http://schemas.openxmlformats.org/officeDocument/2006/relationships/hyperlink" Target="http://www.edu.ru/vuz/city/05414" TargetMode="External"/><Relationship Id="rId52" Type="http://schemas.openxmlformats.org/officeDocument/2006/relationships/hyperlink" Target="http://www.edu.ru/vuz/region/primorskiy" TargetMode="External"/><Relationship Id="rId60" Type="http://schemas.openxmlformats.org/officeDocument/2006/relationships/hyperlink" Target="http://www.edu.ru/vuz/card/primorskij-filial-sibirskogo-universiteta-potrebitelskoj-kooperacii/fgos" TargetMode="External"/><Relationship Id="rId65" Type="http://schemas.openxmlformats.org/officeDocument/2006/relationships/hyperlink" Target="http://www.edu.ru/vuz/city/05248551" TargetMode="External"/><Relationship Id="rId73" Type="http://schemas.openxmlformats.org/officeDocument/2006/relationships/hyperlink" Target="http://www.edu.ru/vuz/region/primorskiy" TargetMode="External"/><Relationship Id="rId78" Type="http://schemas.openxmlformats.org/officeDocument/2006/relationships/hyperlink" Target="http://www.edu.ru/vuz/card/filial-vladivostokskogo-gosudarstvennogo-universiteta-ekonomiki-i-servisa-v-g-nahodke/fgos" TargetMode="External"/><Relationship Id="rId81" Type="http://schemas.openxmlformats.org/officeDocument/2006/relationships/hyperlink" Target="http://www.edu.ru/vuz/card/filial-dalnevostochnogo-federalnogoj-universiteta-v-g-dalnegorske/fgos" TargetMode="External"/><Relationship Id="rId86" Type="http://schemas.openxmlformats.org/officeDocument/2006/relationships/hyperlink" Target="http://www.edu.ru/vuz/city/05408" TargetMode="External"/><Relationship Id="rId94" Type="http://schemas.openxmlformats.org/officeDocument/2006/relationships/hyperlink" Target="http://www.edu.ru/vuz/region/primorskiy" TargetMode="External"/><Relationship Id="rId99" Type="http://schemas.openxmlformats.org/officeDocument/2006/relationships/hyperlink" Target="http://www.edu.ru/vuz/card/filial-dalnevostochnogo-federalnogo-universiteta-v-g-ussurijske/fgos" TargetMode="External"/><Relationship Id="rId101" Type="http://schemas.openxmlformats.org/officeDocument/2006/relationships/hyperlink" Target="http://www.edu.ru/vuz/city/054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.ru/vuz/card/vladivostokskij-gosudarstvennyj-universitet-ekonomiki-i-servisa/fgos" TargetMode="External"/><Relationship Id="rId13" Type="http://schemas.openxmlformats.org/officeDocument/2006/relationships/hyperlink" Target="http://www.edu.ru/vuz/region/primorskiy" TargetMode="External"/><Relationship Id="rId18" Type="http://schemas.openxmlformats.org/officeDocument/2006/relationships/hyperlink" Target="http://www.edu.ru/vuz/card/vladivostokskij-filial-sankt-peterburgskogo-gumanitarnogo-universiteta/fgos" TargetMode="External"/><Relationship Id="rId39" Type="http://schemas.openxmlformats.org/officeDocument/2006/relationships/hyperlink" Target="http://www.edu.ru/vuz/card/morskoj-gosudarstvennyj-universitet-imeni-admirala-g-i-nevelskogo/fgos" TargetMode="External"/><Relationship Id="rId109" Type="http://schemas.openxmlformats.org/officeDocument/2006/relationships/hyperlink" Target="http://www.edu.ru/vuz/region/primorskiy" TargetMode="External"/><Relationship Id="rId34" Type="http://schemas.openxmlformats.org/officeDocument/2006/relationships/hyperlink" Target="http://www.edu.ru/vuz/region/primorskiy" TargetMode="External"/><Relationship Id="rId50" Type="http://schemas.openxmlformats.org/officeDocument/2006/relationships/hyperlink" Target="http://www.edu.ru/vuz/city/05401" TargetMode="External"/><Relationship Id="rId55" Type="http://schemas.openxmlformats.org/officeDocument/2006/relationships/hyperlink" Target="http://www.edu.ru/vuz/region/primorskiy" TargetMode="External"/><Relationship Id="rId76" Type="http://schemas.openxmlformats.org/officeDocument/2006/relationships/hyperlink" Target="http://www.edu.ru/vuz/region/primorskiy" TargetMode="External"/><Relationship Id="rId97" Type="http://schemas.openxmlformats.org/officeDocument/2006/relationships/hyperlink" Target="http://www.edu.ru/vuz/region/primorskiy" TargetMode="External"/><Relationship Id="rId104" Type="http://schemas.openxmlformats.org/officeDocument/2006/relationships/hyperlink" Target="http://www.edu.ru/vuz/city/05420" TargetMode="External"/><Relationship Id="rId7" Type="http://schemas.openxmlformats.org/officeDocument/2006/relationships/hyperlink" Target="http://www.edu.ru/vuz/region/primorskiy" TargetMode="External"/><Relationship Id="rId71" Type="http://schemas.openxmlformats.org/officeDocument/2006/relationships/hyperlink" Target="http://www.edu.ru/vuz/city/05401" TargetMode="External"/><Relationship Id="rId92" Type="http://schemas.openxmlformats.org/officeDocument/2006/relationships/hyperlink" Target="http://www.edu.ru/vuz/city/0550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2017-06-21T07:57:00Z</cp:lastPrinted>
  <dcterms:created xsi:type="dcterms:W3CDTF">2017-06-21T02:01:00Z</dcterms:created>
  <dcterms:modified xsi:type="dcterms:W3CDTF">2017-06-21T08:07:00Z</dcterms:modified>
</cp:coreProperties>
</file>